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EE738" w14:textId="19C26548" w:rsidR="00762C44" w:rsidRDefault="00280108" w:rsidP="00280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2F">
        <w:rPr>
          <w:rFonts w:ascii="Times New Roman" w:hAnsi="Times New Roman" w:cs="Times New Roman"/>
          <w:b/>
          <w:sz w:val="24"/>
          <w:szCs w:val="24"/>
        </w:rPr>
        <w:t>Economic, social and psychological aspects of clothing and textiles</w:t>
      </w:r>
    </w:p>
    <w:p w14:paraId="51B42E08" w14:textId="29EBF7BC" w:rsidR="00280108" w:rsidRDefault="00280108" w:rsidP="00280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EC/H.E</w:t>
      </w:r>
      <w:r w:rsidR="006248A9">
        <w:rPr>
          <w:rFonts w:ascii="Times New Roman" w:hAnsi="Times New Roman" w:cs="Times New Roman"/>
          <w:b/>
          <w:sz w:val="24"/>
          <w:szCs w:val="24"/>
        </w:rPr>
        <w:t>CO</w:t>
      </w:r>
      <w:r w:rsidRPr="00935C2F">
        <w:rPr>
          <w:rFonts w:ascii="Times New Roman" w:hAnsi="Times New Roman" w:cs="Times New Roman"/>
          <w:b/>
          <w:sz w:val="24"/>
          <w:szCs w:val="24"/>
        </w:rPr>
        <w:t>-4</w:t>
      </w:r>
      <w:r w:rsidR="006248A9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935C2F">
        <w:rPr>
          <w:rFonts w:ascii="Times New Roman" w:hAnsi="Times New Roman" w:cs="Times New Roman"/>
          <w:b/>
          <w:sz w:val="24"/>
          <w:szCs w:val="24"/>
        </w:rPr>
        <w:t>2</w:t>
      </w:r>
    </w:p>
    <w:p w14:paraId="22197BF2" w14:textId="77777777" w:rsidR="00280108" w:rsidRPr="00153035" w:rsidRDefault="00280108" w:rsidP="002801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A81">
        <w:rPr>
          <w:rFonts w:ascii="Times New Roman" w:hAnsi="Times New Roman" w:cs="Times New Roman"/>
          <w:b/>
          <w:sz w:val="28"/>
          <w:szCs w:val="24"/>
        </w:rPr>
        <w:t>Checklist of Course Content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477"/>
      </w:tblGrid>
      <w:tr w:rsidR="00280108" w14:paraId="0A6A6CAF" w14:textId="77777777" w:rsidTr="001B06EF">
        <w:tc>
          <w:tcPr>
            <w:tcW w:w="3539" w:type="dxa"/>
          </w:tcPr>
          <w:p w14:paraId="6822ED0E" w14:textId="64F28083" w:rsidR="00280108" w:rsidRDefault="00280108" w:rsidP="00280108">
            <w:pPr>
              <w:jc w:val="center"/>
            </w:pPr>
            <w:r w:rsidRPr="003D0D3C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477" w:type="dxa"/>
          </w:tcPr>
          <w:p w14:paraId="1EED2328" w14:textId="5A6831FC" w:rsidR="00280108" w:rsidRDefault="00280108" w:rsidP="00280108">
            <w:pPr>
              <w:jc w:val="center"/>
            </w:pPr>
            <w:r w:rsidRPr="003D0D3C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280108" w14:paraId="728C3292" w14:textId="77777777" w:rsidTr="001B06EF">
        <w:tc>
          <w:tcPr>
            <w:tcW w:w="3539" w:type="dxa"/>
          </w:tcPr>
          <w:p w14:paraId="2FD81D10" w14:textId="5D1E5344" w:rsidR="00280108" w:rsidRDefault="00280108" w:rsidP="00280108">
            <w:r w:rsidRPr="00935C2F">
              <w:rPr>
                <w:sz w:val="24"/>
                <w:szCs w:val="24"/>
              </w:rPr>
              <w:t xml:space="preserve">A study of clothing behaviour The impact of clothing on the social and psychological security of the adolescent and adult </w:t>
            </w:r>
          </w:p>
        </w:tc>
        <w:tc>
          <w:tcPr>
            <w:tcW w:w="5477" w:type="dxa"/>
          </w:tcPr>
          <w:p w14:paraId="10DFBE17" w14:textId="0A45D71B" w:rsidR="00280108" w:rsidRDefault="006248A9" w:rsidP="003441D9">
            <w:hyperlink r:id="rId4" w:anchor=".X0J_1twzZ0w" w:history="1">
              <w:r w:rsidR="00D924BD">
                <w:rPr>
                  <w:rStyle w:val="Hyperlink"/>
                </w:rPr>
                <w:t>https://artdaily.cc/news/106451/The-Impact-of-Fashion-Trends-on-Teenagers#.X0J_1twzZ0w</w:t>
              </w:r>
            </w:hyperlink>
          </w:p>
        </w:tc>
      </w:tr>
      <w:tr w:rsidR="00280108" w14:paraId="5A8BB102" w14:textId="77777777" w:rsidTr="001B06EF">
        <w:tc>
          <w:tcPr>
            <w:tcW w:w="3539" w:type="dxa"/>
          </w:tcPr>
          <w:p w14:paraId="077D106A" w14:textId="6F6D32E3" w:rsidR="00280108" w:rsidRDefault="00280108" w:rsidP="00280108">
            <w:r w:rsidRPr="00935C2F">
              <w:rPr>
                <w:sz w:val="24"/>
                <w:szCs w:val="24"/>
              </w:rPr>
              <w:t>Interrelationship of Clothing and Culture:</w:t>
            </w:r>
          </w:p>
        </w:tc>
        <w:tc>
          <w:tcPr>
            <w:tcW w:w="5477" w:type="dxa"/>
          </w:tcPr>
          <w:p w14:paraId="693D936C" w14:textId="7B08D0A4" w:rsidR="00280108" w:rsidRDefault="006248A9" w:rsidP="003441D9">
            <w:hyperlink r:id="rId5" w:history="1">
              <w:r w:rsidR="003441D9">
                <w:rPr>
                  <w:rStyle w:val="Hyperlink"/>
                </w:rPr>
                <w:t>https://www.ukessays.com/essays/cultural-studies/relationship-between-fashion-and-identity-cultural-studies-essay.php</w:t>
              </w:r>
            </w:hyperlink>
          </w:p>
          <w:p w14:paraId="1C3921FC" w14:textId="56D98481" w:rsidR="00597BD9" w:rsidRDefault="00597BD9" w:rsidP="003441D9"/>
          <w:p w14:paraId="71BD3F66" w14:textId="38E2C559" w:rsidR="00597BD9" w:rsidRDefault="006248A9" w:rsidP="003441D9">
            <w:hyperlink r:id="rId6" w:history="1">
              <w:r w:rsidR="00A73B7D">
                <w:rPr>
                  <w:rStyle w:val="Hyperlink"/>
                </w:rPr>
                <w:t>https://www.researchgate.net/publication/331278960_THE_PSYCHOLOGY_OF_CLOTHING_Meaning_of_Colors_Body_Image_and_Gender_Expression_in_Fashion</w:t>
              </w:r>
            </w:hyperlink>
          </w:p>
          <w:p w14:paraId="45659D3E" w14:textId="77777777" w:rsidR="003441D9" w:rsidRDefault="003441D9" w:rsidP="003441D9"/>
          <w:p w14:paraId="63EB7245" w14:textId="43DE4A67" w:rsidR="003441D9" w:rsidRDefault="006248A9" w:rsidP="003441D9">
            <w:hyperlink r:id="rId7" w:history="1">
              <w:r w:rsidR="003441D9">
                <w:rPr>
                  <w:rStyle w:val="Hyperlink"/>
                </w:rPr>
                <w:t>https://www.textileschool.com/278/clothing-signifying-culture/</w:t>
              </w:r>
            </w:hyperlink>
          </w:p>
        </w:tc>
      </w:tr>
      <w:tr w:rsidR="00280108" w14:paraId="0614EDF4" w14:textId="77777777" w:rsidTr="001B06EF">
        <w:tc>
          <w:tcPr>
            <w:tcW w:w="3539" w:type="dxa"/>
          </w:tcPr>
          <w:p w14:paraId="3C1281CD" w14:textId="4B4630D7" w:rsidR="00280108" w:rsidRDefault="00280108" w:rsidP="00280108">
            <w:r w:rsidRPr="00935C2F">
              <w:rPr>
                <w:sz w:val="24"/>
                <w:szCs w:val="24"/>
              </w:rPr>
              <w:t>Patterns of culture, Relation to the material culture</w:t>
            </w:r>
          </w:p>
        </w:tc>
        <w:tc>
          <w:tcPr>
            <w:tcW w:w="5477" w:type="dxa"/>
          </w:tcPr>
          <w:p w14:paraId="4D0325CC" w14:textId="77777777" w:rsidR="00280108" w:rsidRDefault="006248A9" w:rsidP="003441D9">
            <w:hyperlink r:id="rId8" w:history="1">
              <w:r w:rsidR="003441D9">
                <w:rPr>
                  <w:rStyle w:val="Hyperlink"/>
                </w:rPr>
                <w:t>https://www.cartus.com/en/blog/dressed-impress-clothing-and-culture/</w:t>
              </w:r>
            </w:hyperlink>
          </w:p>
          <w:p w14:paraId="538206D7" w14:textId="77777777" w:rsidR="003441D9" w:rsidRDefault="003441D9" w:rsidP="003441D9"/>
          <w:p w14:paraId="2D0A7AC7" w14:textId="48508D7E" w:rsidR="003441D9" w:rsidRDefault="006248A9" w:rsidP="003441D9">
            <w:hyperlink r:id="rId9" w:history="1">
              <w:r w:rsidR="003441D9">
                <w:rPr>
                  <w:rStyle w:val="Hyperlink"/>
                </w:rPr>
                <w:t>https://www.dpublication.com/wp-content/uploads/2019/03/EJBS-V14_21-25.pdf</w:t>
              </w:r>
            </w:hyperlink>
          </w:p>
        </w:tc>
      </w:tr>
      <w:tr w:rsidR="00280108" w14:paraId="3AEC117E" w14:textId="77777777" w:rsidTr="001B06EF">
        <w:tc>
          <w:tcPr>
            <w:tcW w:w="3539" w:type="dxa"/>
          </w:tcPr>
          <w:p w14:paraId="0F4F065C" w14:textId="3E54BE61" w:rsidR="00280108" w:rsidRPr="00935C2F" w:rsidRDefault="00280108" w:rsidP="00280108">
            <w:pPr>
              <w:rPr>
                <w:sz w:val="24"/>
                <w:szCs w:val="24"/>
              </w:rPr>
            </w:pPr>
            <w:r w:rsidRPr="00935C2F">
              <w:rPr>
                <w:sz w:val="24"/>
                <w:szCs w:val="24"/>
              </w:rPr>
              <w:t>Folkways, mores and customs</w:t>
            </w:r>
          </w:p>
        </w:tc>
        <w:tc>
          <w:tcPr>
            <w:tcW w:w="5477" w:type="dxa"/>
          </w:tcPr>
          <w:p w14:paraId="65B3B9CE" w14:textId="691404FB" w:rsidR="00280108" w:rsidRDefault="006248A9" w:rsidP="006F4530">
            <w:hyperlink r:id="rId10" w:history="1">
              <w:r w:rsidR="006F4530" w:rsidRPr="0076113C">
                <w:rPr>
                  <w:rStyle w:val="Hyperlink"/>
                </w:rPr>
                <w:t>https://www.thoughtco.com/folkways-mores-taboos-and-laws-3026267</w:t>
              </w:r>
            </w:hyperlink>
          </w:p>
        </w:tc>
      </w:tr>
      <w:tr w:rsidR="00280108" w14:paraId="2480BBE2" w14:textId="77777777" w:rsidTr="001B06EF">
        <w:tc>
          <w:tcPr>
            <w:tcW w:w="3539" w:type="dxa"/>
          </w:tcPr>
          <w:p w14:paraId="30FAF0E0" w14:textId="54187271" w:rsidR="00280108" w:rsidRPr="00935C2F" w:rsidRDefault="00280108" w:rsidP="00280108">
            <w:pPr>
              <w:rPr>
                <w:sz w:val="24"/>
                <w:szCs w:val="24"/>
              </w:rPr>
            </w:pPr>
            <w:r w:rsidRPr="00935C2F">
              <w:rPr>
                <w:sz w:val="24"/>
                <w:szCs w:val="24"/>
              </w:rPr>
              <w:t>Clothing and Human Behaviour</w:t>
            </w:r>
          </w:p>
        </w:tc>
        <w:tc>
          <w:tcPr>
            <w:tcW w:w="5477" w:type="dxa"/>
          </w:tcPr>
          <w:p w14:paraId="25F78A48" w14:textId="6A3DFA2F" w:rsidR="00280108" w:rsidRDefault="006248A9" w:rsidP="001B06EF">
            <w:hyperlink r:id="rId11" w:history="1">
              <w:r w:rsidR="006F4530">
                <w:rPr>
                  <w:rStyle w:val="Hyperlink"/>
                </w:rPr>
                <w:t>http://citeseerx.ist.psu.edu/viewdoc/download?doi=10.1.1.1008.3561&amp;rep=rep1&amp;type=pdf</w:t>
              </w:r>
            </w:hyperlink>
          </w:p>
        </w:tc>
      </w:tr>
      <w:tr w:rsidR="00280108" w14:paraId="32F0DF73" w14:textId="77777777" w:rsidTr="001B06EF">
        <w:tc>
          <w:tcPr>
            <w:tcW w:w="3539" w:type="dxa"/>
          </w:tcPr>
          <w:p w14:paraId="2D8D2DEC" w14:textId="48EB45C6" w:rsidR="00280108" w:rsidRPr="00935C2F" w:rsidRDefault="00280108" w:rsidP="00280108">
            <w:pPr>
              <w:rPr>
                <w:sz w:val="24"/>
                <w:szCs w:val="24"/>
              </w:rPr>
            </w:pPr>
            <w:r w:rsidRPr="00935C2F">
              <w:rPr>
                <w:sz w:val="24"/>
                <w:szCs w:val="24"/>
              </w:rPr>
              <w:t>Clothes and the self-concept</w:t>
            </w:r>
          </w:p>
        </w:tc>
        <w:tc>
          <w:tcPr>
            <w:tcW w:w="5477" w:type="dxa"/>
          </w:tcPr>
          <w:p w14:paraId="1C27839D" w14:textId="541E9537" w:rsidR="00280108" w:rsidRDefault="006248A9" w:rsidP="001B06EF">
            <w:hyperlink r:id="rId12" w:history="1">
              <w:r w:rsidR="001B06EF">
                <w:rPr>
                  <w:rStyle w:val="Hyperlink"/>
                </w:rPr>
                <w:t>https://www.uen.org/cte/family/clothing-2/downloads/psychological/self-concept.pdf</w:t>
              </w:r>
            </w:hyperlink>
          </w:p>
        </w:tc>
      </w:tr>
      <w:tr w:rsidR="00280108" w14:paraId="6E6A5199" w14:textId="77777777" w:rsidTr="001B06EF">
        <w:tc>
          <w:tcPr>
            <w:tcW w:w="3539" w:type="dxa"/>
          </w:tcPr>
          <w:p w14:paraId="7D97D2D1" w14:textId="29EC20AC" w:rsidR="00280108" w:rsidRPr="00935C2F" w:rsidRDefault="00280108" w:rsidP="00280108">
            <w:pPr>
              <w:rPr>
                <w:sz w:val="24"/>
                <w:szCs w:val="24"/>
              </w:rPr>
            </w:pPr>
            <w:r w:rsidRPr="00935C2F">
              <w:rPr>
                <w:sz w:val="24"/>
                <w:szCs w:val="24"/>
              </w:rPr>
              <w:t>Clothing symbolism;</w:t>
            </w:r>
          </w:p>
        </w:tc>
        <w:tc>
          <w:tcPr>
            <w:tcW w:w="5477" w:type="dxa"/>
          </w:tcPr>
          <w:p w14:paraId="447F9B01" w14:textId="3F006B05" w:rsidR="00280108" w:rsidRDefault="006248A9" w:rsidP="009A6C02">
            <w:hyperlink r:id="rId13" w:history="1">
              <w:r w:rsidR="00D24C7E">
                <w:rPr>
                  <w:rStyle w:val="Hyperlink"/>
                </w:rPr>
                <w:t>https://attireclub.org/2013/05/19/clothing-as-symbols/</w:t>
              </w:r>
            </w:hyperlink>
          </w:p>
        </w:tc>
      </w:tr>
      <w:tr w:rsidR="00280108" w14:paraId="20C3168B" w14:textId="77777777" w:rsidTr="001B06EF">
        <w:tc>
          <w:tcPr>
            <w:tcW w:w="3539" w:type="dxa"/>
          </w:tcPr>
          <w:p w14:paraId="6BF94BF5" w14:textId="62AE2FD6" w:rsidR="00280108" w:rsidRDefault="00280108" w:rsidP="00280108">
            <w:r w:rsidRPr="00935C2F">
              <w:rPr>
                <w:sz w:val="24"/>
                <w:szCs w:val="24"/>
              </w:rPr>
              <w:t>Role and Status</w:t>
            </w:r>
          </w:p>
        </w:tc>
        <w:tc>
          <w:tcPr>
            <w:tcW w:w="5477" w:type="dxa"/>
          </w:tcPr>
          <w:p w14:paraId="5C64ECA6" w14:textId="52BDFC56" w:rsidR="00280108" w:rsidRDefault="006248A9" w:rsidP="009A6C02">
            <w:hyperlink r:id="rId14" w:history="1">
              <w:r w:rsidR="00C45034" w:rsidRPr="0076113C">
                <w:rPr>
                  <w:rStyle w:val="Hyperlink"/>
                </w:rPr>
                <w:t>https://fashion-history.lovetoknow.com/fashion-history-eras/social-class-clothing</w:t>
              </w:r>
            </w:hyperlink>
          </w:p>
          <w:p w14:paraId="55E3D72F" w14:textId="59417C8D" w:rsidR="00C45034" w:rsidRDefault="006248A9" w:rsidP="009A6C02">
            <w:hyperlink r:id="rId15" w:history="1">
              <w:r w:rsidR="00C45034" w:rsidRPr="0076113C">
                <w:rPr>
                  <w:rStyle w:val="Hyperlink"/>
                </w:rPr>
                <w:t>https://www.shrm.org/resourcesandtools/hr-topics/employee-relations/pages/gender-discrimination-in-dress-codes.aspx</w:t>
              </w:r>
            </w:hyperlink>
            <w:r w:rsidR="00C45034">
              <w:t xml:space="preserve"> </w:t>
            </w:r>
          </w:p>
        </w:tc>
      </w:tr>
      <w:tr w:rsidR="00280108" w14:paraId="1BCFA87C" w14:textId="77777777" w:rsidTr="001B06EF">
        <w:tc>
          <w:tcPr>
            <w:tcW w:w="3539" w:type="dxa"/>
          </w:tcPr>
          <w:p w14:paraId="77449E9F" w14:textId="4F6E1E46" w:rsidR="00280108" w:rsidRDefault="00280108" w:rsidP="00280108">
            <w:r w:rsidRPr="00935C2F">
              <w:rPr>
                <w:sz w:val="24"/>
                <w:szCs w:val="24"/>
              </w:rPr>
              <w:t>Conformity and individuality in Dress</w:t>
            </w:r>
          </w:p>
        </w:tc>
        <w:tc>
          <w:tcPr>
            <w:tcW w:w="5477" w:type="dxa"/>
          </w:tcPr>
          <w:p w14:paraId="1E862895" w14:textId="39442DF0" w:rsidR="00280108" w:rsidRDefault="006248A9" w:rsidP="009A6C02">
            <w:hyperlink r:id="rId16" w:history="1">
              <w:r w:rsidR="00D24C7E">
                <w:rPr>
                  <w:rStyle w:val="Hyperlink"/>
                </w:rPr>
                <w:t>https://www.coursehero.com/file/10746450/chap-12/</w:t>
              </w:r>
            </w:hyperlink>
          </w:p>
        </w:tc>
      </w:tr>
      <w:tr w:rsidR="00280108" w14:paraId="41F09CBC" w14:textId="77777777" w:rsidTr="001B06EF">
        <w:tc>
          <w:tcPr>
            <w:tcW w:w="3539" w:type="dxa"/>
          </w:tcPr>
          <w:p w14:paraId="0EC780CA" w14:textId="22569B98" w:rsidR="00280108" w:rsidRPr="00935C2F" w:rsidRDefault="00280108" w:rsidP="00280108">
            <w:pPr>
              <w:rPr>
                <w:sz w:val="24"/>
                <w:szCs w:val="24"/>
              </w:rPr>
            </w:pPr>
            <w:r w:rsidRPr="00935C2F">
              <w:rPr>
                <w:sz w:val="24"/>
                <w:szCs w:val="24"/>
              </w:rPr>
              <w:t>Social change and Fashion change</w:t>
            </w:r>
          </w:p>
        </w:tc>
        <w:tc>
          <w:tcPr>
            <w:tcW w:w="5477" w:type="dxa"/>
          </w:tcPr>
          <w:p w14:paraId="16A48E37" w14:textId="6A70B9D4" w:rsidR="00280108" w:rsidRDefault="006248A9" w:rsidP="009A6C02">
            <w:hyperlink r:id="rId17" w:history="1">
              <w:r w:rsidR="00D24C7E">
                <w:rPr>
                  <w:rStyle w:val="Hyperlink"/>
                </w:rPr>
                <w:t>http://char.txa.cornell.edu/ART/DRESS/dress.htm</w:t>
              </w:r>
            </w:hyperlink>
          </w:p>
        </w:tc>
      </w:tr>
      <w:tr w:rsidR="00280108" w14:paraId="712524F1" w14:textId="77777777" w:rsidTr="001B06EF">
        <w:tc>
          <w:tcPr>
            <w:tcW w:w="3539" w:type="dxa"/>
          </w:tcPr>
          <w:p w14:paraId="087F540C" w14:textId="771597BD" w:rsidR="00280108" w:rsidRDefault="00280108" w:rsidP="00280108">
            <w:r w:rsidRPr="00935C2F">
              <w:rPr>
                <w:sz w:val="24"/>
                <w:szCs w:val="24"/>
              </w:rPr>
              <w:t>Clothing in the Economy: Clothing consumption patterns</w:t>
            </w:r>
          </w:p>
        </w:tc>
        <w:tc>
          <w:tcPr>
            <w:tcW w:w="5477" w:type="dxa"/>
          </w:tcPr>
          <w:p w14:paraId="17C81047" w14:textId="52DB7FCC" w:rsidR="00D24C7E" w:rsidRDefault="006248A9" w:rsidP="009A6C02">
            <w:hyperlink r:id="rId18" w:history="1">
              <w:r w:rsidR="0056644D">
                <w:rPr>
                  <w:rStyle w:val="Hyperlink"/>
                </w:rPr>
                <w:t>https://fashion-history.lovetoknow.com/fashion-clothing-industry/economics-clothing</w:t>
              </w:r>
            </w:hyperlink>
          </w:p>
        </w:tc>
      </w:tr>
      <w:tr w:rsidR="00280108" w14:paraId="64DA3631" w14:textId="77777777" w:rsidTr="001B06EF">
        <w:tc>
          <w:tcPr>
            <w:tcW w:w="3539" w:type="dxa"/>
          </w:tcPr>
          <w:p w14:paraId="5BB83B6F" w14:textId="126B24F3" w:rsidR="00280108" w:rsidRDefault="00280108" w:rsidP="00280108">
            <w:r w:rsidRPr="00935C2F">
              <w:rPr>
                <w:sz w:val="24"/>
                <w:szCs w:val="24"/>
              </w:rPr>
              <w:t>The Pakistan clothing industry; Textiles, clothing and the International Market.</w:t>
            </w:r>
          </w:p>
        </w:tc>
        <w:tc>
          <w:tcPr>
            <w:tcW w:w="5477" w:type="dxa"/>
          </w:tcPr>
          <w:p w14:paraId="0AAFFB50" w14:textId="3D4087B8" w:rsidR="00280108" w:rsidRDefault="006248A9" w:rsidP="009A6C02">
            <w:hyperlink r:id="rId19" w:history="1">
              <w:r w:rsidR="00AB5E06" w:rsidRPr="0076113C">
                <w:rPr>
                  <w:rStyle w:val="Hyperlink"/>
                </w:rPr>
                <w:t>http://cdi.psic.gov.pk/reports/rmg/Pakistan%20apparel%20industry%20-%20Competing%20global%20market.pdf</w:t>
              </w:r>
            </w:hyperlink>
          </w:p>
          <w:p w14:paraId="45CD0233" w14:textId="1C086FA6" w:rsidR="00AB5E06" w:rsidRDefault="00AB5E06" w:rsidP="009A6C02"/>
        </w:tc>
      </w:tr>
    </w:tbl>
    <w:p w14:paraId="39A517F9" w14:textId="77777777" w:rsidR="00280108" w:rsidRDefault="00280108" w:rsidP="00280108">
      <w:pPr>
        <w:jc w:val="center"/>
      </w:pPr>
    </w:p>
    <w:sectPr w:rsidR="00280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08"/>
    <w:rsid w:val="001B06EF"/>
    <w:rsid w:val="00280108"/>
    <w:rsid w:val="003441D9"/>
    <w:rsid w:val="0056644D"/>
    <w:rsid w:val="00597BD9"/>
    <w:rsid w:val="006248A9"/>
    <w:rsid w:val="006F4530"/>
    <w:rsid w:val="00762C44"/>
    <w:rsid w:val="009A6C02"/>
    <w:rsid w:val="00A73B7D"/>
    <w:rsid w:val="00AB5E06"/>
    <w:rsid w:val="00C45034"/>
    <w:rsid w:val="00D24C7E"/>
    <w:rsid w:val="00D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3B0C"/>
  <w15:chartTrackingRefBased/>
  <w15:docId w15:val="{A058062F-B50A-4C41-98C7-4D34B3B3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4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tus.com/en/blog/dressed-impress-clothing-and-culture/" TargetMode="External"/><Relationship Id="rId13" Type="http://schemas.openxmlformats.org/officeDocument/2006/relationships/hyperlink" Target="https://attireclub.org/2013/05/19/clothing-as-symbols/" TargetMode="External"/><Relationship Id="rId18" Type="http://schemas.openxmlformats.org/officeDocument/2006/relationships/hyperlink" Target="https://fashion-history.lovetoknow.com/fashion-clothing-industry/economics-clothin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extileschool.com/278/clothing-signifying-culture/" TargetMode="External"/><Relationship Id="rId12" Type="http://schemas.openxmlformats.org/officeDocument/2006/relationships/hyperlink" Target="https://www.uen.org/cte/family/clothing-2/downloads/psychological/self-concept.pdf" TargetMode="External"/><Relationship Id="rId17" Type="http://schemas.openxmlformats.org/officeDocument/2006/relationships/hyperlink" Target="http://char.txa.cornell.edu/ART/DRESS/dres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ursehero.com/file/10746450/chap-12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331278960_THE_PSYCHOLOGY_OF_CLOTHING_Meaning_of_Colors_Body_Image_and_Gender_Expression_in_Fashion" TargetMode="External"/><Relationship Id="rId11" Type="http://schemas.openxmlformats.org/officeDocument/2006/relationships/hyperlink" Target="http://citeseerx.ist.psu.edu/viewdoc/download?doi=10.1.1.1008.3561&amp;rep=rep1&amp;type=pdf" TargetMode="External"/><Relationship Id="rId5" Type="http://schemas.openxmlformats.org/officeDocument/2006/relationships/hyperlink" Target="https://www.ukessays.com/essays/cultural-studies/relationship-between-fashion-and-identity-cultural-studies-essay.php" TargetMode="External"/><Relationship Id="rId15" Type="http://schemas.openxmlformats.org/officeDocument/2006/relationships/hyperlink" Target="https://www.shrm.org/resourcesandtools/hr-topics/employee-relations/pages/gender-discrimination-in-dress-codes.aspx" TargetMode="External"/><Relationship Id="rId10" Type="http://schemas.openxmlformats.org/officeDocument/2006/relationships/hyperlink" Target="https://www.thoughtco.com/folkways-mores-taboos-and-laws-3026267" TargetMode="External"/><Relationship Id="rId19" Type="http://schemas.openxmlformats.org/officeDocument/2006/relationships/hyperlink" Target="http://cdi.psic.gov.pk/reports/rmg/Pakistan%20apparel%20industry%20-%20Competing%20global%20market.pdf" TargetMode="External"/><Relationship Id="rId4" Type="http://schemas.openxmlformats.org/officeDocument/2006/relationships/hyperlink" Target="https://artdaily.cc/news/106451/The-Impact-of-Fashion-Trends-on-Teenagers" TargetMode="External"/><Relationship Id="rId9" Type="http://schemas.openxmlformats.org/officeDocument/2006/relationships/hyperlink" Target="https://www.dpublication.com/wp-content/uploads/2019/03/EJBS-V14_21-25.pdf" TargetMode="External"/><Relationship Id="rId14" Type="http://schemas.openxmlformats.org/officeDocument/2006/relationships/hyperlink" Target="https://fashion-history.lovetoknow.com/fashion-history-eras/social-class-clot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Madeeha</dc:creator>
  <cp:keywords/>
  <dc:description/>
  <cp:lastModifiedBy>Madeeha</cp:lastModifiedBy>
  <cp:revision>4</cp:revision>
  <dcterms:created xsi:type="dcterms:W3CDTF">2020-08-23T14:06:00Z</dcterms:created>
  <dcterms:modified xsi:type="dcterms:W3CDTF">2020-09-08T16:12:00Z</dcterms:modified>
</cp:coreProperties>
</file>